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CC" w:rsidRPr="00F02036" w:rsidRDefault="008850CC" w:rsidP="008850CC">
      <w:pPr>
        <w:keepNext/>
        <w:tabs>
          <w:tab w:val="left" w:pos="850"/>
        </w:tabs>
        <w:ind w:left="851" w:hanging="851"/>
        <w:jc w:val="right"/>
        <w:outlineLvl w:val="0"/>
        <w:rPr>
          <w:rFonts w:ascii="Arial Narrow" w:hAnsi="Arial Narrow"/>
          <w:b/>
          <w:bCs/>
          <w:smallCaps/>
          <w:sz w:val="22"/>
          <w:szCs w:val="22"/>
          <w:lang w:eastAsia="en-GB"/>
        </w:rPr>
      </w:pPr>
      <w:r w:rsidRPr="00F02036">
        <w:rPr>
          <w:rFonts w:ascii="Arial Narrow" w:hAnsi="Arial Narrow"/>
          <w:sz w:val="22"/>
          <w:szCs w:val="22"/>
        </w:rPr>
        <w:t xml:space="preserve">Załącznik nr </w:t>
      </w:r>
      <w:r w:rsidR="00B335C1">
        <w:rPr>
          <w:rFonts w:ascii="Arial Narrow" w:hAnsi="Arial Narrow"/>
          <w:sz w:val="22"/>
          <w:szCs w:val="22"/>
        </w:rPr>
        <w:t xml:space="preserve">6 </w:t>
      </w:r>
      <w:r w:rsidRPr="00F02036">
        <w:rPr>
          <w:rFonts w:ascii="Arial Narrow" w:hAnsi="Arial Narrow"/>
          <w:sz w:val="22"/>
          <w:szCs w:val="22"/>
        </w:rPr>
        <w:t>do wniosku o dofinansowanie</w:t>
      </w:r>
    </w:p>
    <w:p w:rsidR="008850CC" w:rsidRPr="00F02036" w:rsidRDefault="008850CC" w:rsidP="008850CC">
      <w:pPr>
        <w:keepNext/>
        <w:tabs>
          <w:tab w:val="left" w:pos="850"/>
        </w:tabs>
        <w:ind w:left="851" w:hanging="851"/>
        <w:jc w:val="center"/>
        <w:outlineLvl w:val="0"/>
        <w:rPr>
          <w:rFonts w:ascii="Arial Narrow" w:hAnsi="Arial Narrow"/>
          <w:b/>
          <w:bCs/>
          <w:smallCaps/>
          <w:sz w:val="22"/>
          <w:szCs w:val="22"/>
          <w:lang w:eastAsia="en-GB"/>
        </w:rPr>
      </w:pPr>
    </w:p>
    <w:p w:rsidR="008850CC" w:rsidRPr="00F02036" w:rsidRDefault="008850CC" w:rsidP="00D926B7">
      <w:pPr>
        <w:spacing w:line="276" w:lineRule="auto"/>
        <w:ind w:left="9912" w:firstLine="708"/>
        <w:rPr>
          <w:rFonts w:ascii="Arial Narrow" w:hAnsi="Arial Narrow"/>
          <w:sz w:val="22"/>
          <w:szCs w:val="22"/>
        </w:rPr>
      </w:pPr>
      <w:r w:rsidRPr="00F02036">
        <w:rPr>
          <w:rFonts w:ascii="Arial Narrow" w:hAnsi="Arial Narrow"/>
          <w:sz w:val="22"/>
          <w:szCs w:val="22"/>
        </w:rPr>
        <w:t>…………………………….…………….</w:t>
      </w:r>
    </w:p>
    <w:p w:rsidR="008850CC" w:rsidRPr="00F02036" w:rsidRDefault="008850CC" w:rsidP="00D926B7">
      <w:pPr>
        <w:spacing w:line="276" w:lineRule="auto"/>
        <w:ind w:left="10348" w:right="281"/>
        <w:jc w:val="center"/>
        <w:rPr>
          <w:rFonts w:ascii="Arial Narrow" w:hAnsi="Arial Narrow"/>
          <w:sz w:val="18"/>
          <w:szCs w:val="18"/>
        </w:rPr>
      </w:pPr>
      <w:r w:rsidRPr="00F02036">
        <w:rPr>
          <w:rFonts w:ascii="Arial Narrow" w:hAnsi="Arial Narrow"/>
          <w:sz w:val="18"/>
          <w:szCs w:val="18"/>
        </w:rPr>
        <w:t>(</w:t>
      </w:r>
      <w:r w:rsidRPr="00F02036">
        <w:rPr>
          <w:rFonts w:ascii="Arial Narrow" w:hAnsi="Arial Narrow"/>
          <w:i/>
          <w:sz w:val="18"/>
          <w:szCs w:val="18"/>
        </w:rPr>
        <w:t>miejscowość i data)</w:t>
      </w:r>
    </w:p>
    <w:p w:rsidR="008850CC" w:rsidRPr="00F02036" w:rsidRDefault="008850CC" w:rsidP="008850CC">
      <w:pPr>
        <w:spacing w:line="276" w:lineRule="auto"/>
        <w:rPr>
          <w:rFonts w:ascii="Arial Narrow" w:hAnsi="Arial Narrow"/>
          <w:sz w:val="22"/>
          <w:szCs w:val="22"/>
        </w:rPr>
      </w:pPr>
      <w:r w:rsidRPr="00F02036">
        <w:rPr>
          <w:rFonts w:ascii="Arial Narrow" w:hAnsi="Arial Narrow"/>
          <w:sz w:val="22"/>
          <w:szCs w:val="22"/>
        </w:rPr>
        <w:t>…………………………………………..</w:t>
      </w:r>
    </w:p>
    <w:p w:rsidR="008850CC" w:rsidRPr="00F02036" w:rsidRDefault="008850CC" w:rsidP="008850CC">
      <w:pPr>
        <w:spacing w:line="276" w:lineRule="auto"/>
        <w:rPr>
          <w:rFonts w:ascii="Arial Narrow" w:hAnsi="Arial Narrow"/>
          <w:sz w:val="22"/>
          <w:szCs w:val="22"/>
        </w:rPr>
      </w:pPr>
      <w:r w:rsidRPr="00F02036">
        <w:rPr>
          <w:rFonts w:ascii="Arial Narrow" w:hAnsi="Arial Narrow"/>
          <w:sz w:val="22"/>
          <w:szCs w:val="22"/>
        </w:rPr>
        <w:t>…………………………………………..</w:t>
      </w:r>
    </w:p>
    <w:p w:rsidR="008850CC" w:rsidRPr="00F02036" w:rsidRDefault="00B335C1" w:rsidP="00D926B7">
      <w:pPr>
        <w:spacing w:line="276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nazwa i adres partnera</w:t>
      </w:r>
    </w:p>
    <w:p w:rsidR="00D03CF7" w:rsidRDefault="00D03CF7"/>
    <w:p w:rsidR="008850CC" w:rsidRDefault="008850CC"/>
    <w:p w:rsidR="000B6EBB" w:rsidRPr="000B6EBB" w:rsidRDefault="000B6EBB" w:rsidP="000B6EBB">
      <w:pPr>
        <w:pStyle w:val="TableContents"/>
        <w:spacing w:before="0" w:after="0"/>
        <w:jc w:val="center"/>
        <w:rPr>
          <w:rFonts w:ascii="Arial Narrow" w:hAnsi="Arial Narrow"/>
          <w:b/>
          <w:bCs/>
          <w:color w:val="000000" w:themeColor="text1"/>
        </w:rPr>
      </w:pPr>
      <w:r w:rsidRPr="000B6EBB">
        <w:rPr>
          <w:rFonts w:ascii="Arial Narrow" w:hAnsi="Arial Narrow"/>
          <w:b/>
          <w:bCs/>
          <w:color w:val="000000" w:themeColor="text1"/>
        </w:rPr>
        <w:t xml:space="preserve">Oświadczenia </w:t>
      </w:r>
      <w:r w:rsidR="00B335C1">
        <w:rPr>
          <w:rFonts w:ascii="Arial Narrow" w:hAnsi="Arial Narrow"/>
          <w:b/>
          <w:bCs/>
          <w:color w:val="000000" w:themeColor="text1"/>
        </w:rPr>
        <w:t>partnerów</w:t>
      </w:r>
      <w:r w:rsidRPr="000B6EBB">
        <w:rPr>
          <w:rFonts w:ascii="Arial Narrow" w:hAnsi="Arial Narrow"/>
          <w:b/>
          <w:bCs/>
          <w:color w:val="000000" w:themeColor="text1"/>
        </w:rPr>
        <w:t xml:space="preserve"> – w przypadku realizacji projektu partnerskiego</w:t>
      </w:r>
    </w:p>
    <w:p w:rsidR="000B6EBB" w:rsidRDefault="000B6EBB"/>
    <w:p w:rsidR="00B335C1" w:rsidRDefault="00B335C1"/>
    <w:p w:rsidR="000B6EBB" w:rsidRDefault="000B6EBB"/>
    <w:tbl>
      <w:tblPr>
        <w:tblW w:w="145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5955"/>
        <w:gridCol w:w="425"/>
        <w:gridCol w:w="871"/>
        <w:gridCol w:w="14"/>
        <w:gridCol w:w="402"/>
        <w:gridCol w:w="31"/>
        <w:gridCol w:w="1089"/>
        <w:gridCol w:w="22"/>
        <w:gridCol w:w="116"/>
        <w:gridCol w:w="269"/>
        <w:gridCol w:w="18"/>
        <w:gridCol w:w="54"/>
        <w:gridCol w:w="85"/>
        <w:gridCol w:w="1137"/>
        <w:gridCol w:w="1826"/>
        <w:gridCol w:w="1567"/>
        <w:gridCol w:w="31"/>
      </w:tblGrid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B335C1">
            <w:pPr>
              <w:pStyle w:val="Textbody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zapoznałem/zapoznałam się z Regulaminem konkursu i akceptuję jego zasady.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B335C1" w:rsidRPr="00D228AF" w:rsidTr="0043384B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391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B335C1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projekt nie rozpoczął się przed dniem złożenia wniosku o dofinansowanie (</w:t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>dotyczy wsparcia udzielanego na podstawie Rozporządzenia Komisji (UE) nr 651/2014 z dnia 17 czerwca 2014 r.</w:t>
            </w:r>
            <w:r w:rsidRPr="00D228AF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6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B335C1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wydatki kwalifikowalne przewidziane w projekcie nie są współfinansowane z innych programów operacyjnych lub z instrumentów unijnych.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39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3912" w:type="dxa"/>
            <w:gridSpan w:val="1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B335C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w przypadku otrzymania dofinansowania na realizację projektu nie naruszę zasady zakazu podwójnego finansowania, oznaczającej niedozwolone zrefundowanie całkowite lub częściowe danego wydatku dwa razy ze środków publicznych (wspólnotowych lub krajowych).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335C1" w:rsidRPr="003E3628" w:rsidTr="0043384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3E3628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3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3E3628" w:rsidRDefault="00B335C1" w:rsidP="00B335C1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Oświadczam, że nie jestem przedsiębiorstwem w trudnej sytuacji w rozumieniu unijnych przepisów dotyczących pomocy państwa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B335C1" w:rsidRPr="00D87D77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35C1" w:rsidRPr="003E362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335C1" w:rsidRPr="003E362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</w:t>
            </w:r>
            <w:r w:rsidRPr="003E3628">
              <w:rPr>
                <w:rFonts w:ascii="Arial Narrow" w:hAnsi="Arial Narrow"/>
                <w:sz w:val="22"/>
                <w:szCs w:val="22"/>
              </w:rPr>
              <w:t>e dotyczy</w:t>
            </w:r>
          </w:p>
        </w:tc>
      </w:tr>
      <w:tr w:rsidR="00B335C1" w:rsidRPr="003E3628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3E3628" w:rsidRDefault="00B335C1" w:rsidP="0043384B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3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B335C1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Oświadczam, że jednostka gospodarcza (rozumiana jako grupa przedsiębiorstw tworzących jeden podmiot gospodarczy w rozumieniu orzecznictwa europejskiego z zakresu prawa konkurencji), do której należę, nie jest przedsiębiorcą znajdującym się w trudnej sytuacji w rozumieniu unijnych przepisów dotyczących pomocy państwa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B335C1" w:rsidRPr="00D87D77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3E362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3628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extbody"/>
              <w:spacing w:after="5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nie podlegam wykluczeniu z ubiegania się o dofinansowanie i nie orzeczono wobec mnie zakazu dostępu do środków funduszy europejskich na podstawie:</w:t>
            </w:r>
          </w:p>
          <w:p w:rsidR="00B335C1" w:rsidRPr="00D228AF" w:rsidRDefault="00B335C1" w:rsidP="0043384B">
            <w:pPr>
              <w:pStyle w:val="Textbody"/>
              <w:numPr>
                <w:ilvl w:val="0"/>
                <w:numId w:val="2"/>
              </w:numPr>
              <w:spacing w:after="57"/>
              <w:ind w:left="51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art. 207 ust. 4 ustawy z dnia 27 sierpnia 2009 r. o finansach publicznych,</w:t>
            </w:r>
          </w:p>
          <w:p w:rsidR="00B335C1" w:rsidRPr="00D228AF" w:rsidRDefault="00B335C1" w:rsidP="0043384B">
            <w:pPr>
              <w:pStyle w:val="Textbody"/>
              <w:numPr>
                <w:ilvl w:val="0"/>
                <w:numId w:val="2"/>
              </w:numPr>
              <w:spacing w:after="57"/>
              <w:ind w:left="51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art. 12 ust. 1 pkt 1 ustawy z dnia 15 czerwca 2012 r. o skutkach powierzania wykonywania pracy cudzoziemcom przebywającym wbrew przepisom na terytorium Rzeczypospolitej Polskiej,</w:t>
            </w:r>
          </w:p>
          <w:p w:rsidR="00B335C1" w:rsidRPr="00B335C1" w:rsidRDefault="00B335C1" w:rsidP="00B335C1">
            <w:pPr>
              <w:pStyle w:val="Textbody"/>
              <w:numPr>
                <w:ilvl w:val="0"/>
                <w:numId w:val="2"/>
              </w:numPr>
              <w:spacing w:after="57"/>
              <w:ind w:left="517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art. 9 ust. 1 pkt 2a ustawy z dnia 28 października 2002 r. o odpowiedzialności podmiotów zbiorowych za czyny zabronione pod groźbą kary.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17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B335C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nie ciąży na mnie obowiązek zwrotu pomocy wynikający z decyzji Komisji Europejskiej uznającej pomoc przyznaną przez to samo państwo członkowskie za niezgodną z prawem i z rynkiem wewnętrznym w rozumieniu art. 107 Traktatu o Funkcjonowaniu Unii Europejskiej.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335C1" w:rsidRPr="00D228AF" w:rsidTr="0043384B">
        <w:tc>
          <w:tcPr>
            <w:tcW w:w="6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że projekt nie dotyczy działalności i sektorów wyłączonych ze wsparcia określonych w Rozporządzeniu Komisji (UE) nr 651/2014 z dnia 17 czerwca 2014 r. </w:t>
            </w:r>
            <w:r w:rsidRPr="00D228AF">
              <w:rPr>
                <w:rFonts w:ascii="Arial Narrow" w:hAnsi="Arial Narrow"/>
                <w:sz w:val="22"/>
                <w:szCs w:val="22"/>
              </w:rPr>
              <w:br/>
              <w:t>oraz w Rozporządzeniu Parlamentu Europejskiego i Rady (UE) nr 1301/2013 z dnia 17 grudnia 2013 r. tj.  pomoc nie zostanie udzielona w szczególności w przypadku:</w:t>
            </w:r>
          </w:p>
          <w:p w:rsidR="00B335C1" w:rsidRPr="00D228AF" w:rsidRDefault="00B335C1" w:rsidP="00B335C1">
            <w:pPr>
              <w:widowControl/>
              <w:numPr>
                <w:ilvl w:val="0"/>
                <w:numId w:val="3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działalności związanej z wywozem do państw trzecich lub państw członkowskich, tzn. pomocy bezpośrednio związanej z ilością wywożonych produktów, tworzeniem </w:t>
            </w:r>
            <w:r w:rsidRPr="00D228AF">
              <w:rPr>
                <w:rFonts w:ascii="Arial Narrow" w:hAnsi="Arial Narrow"/>
                <w:sz w:val="22"/>
                <w:szCs w:val="22"/>
              </w:rPr>
              <w:br/>
              <w:t>i prowadzeniem sieci dystrybucyjnej lub innymi wydatkami bieżącymi związanymi z prowadzeniem działalności wywozowej,</w:t>
            </w:r>
          </w:p>
          <w:p w:rsidR="00B335C1" w:rsidRPr="00D228AF" w:rsidRDefault="00B335C1" w:rsidP="00B335C1">
            <w:pPr>
              <w:widowControl/>
              <w:numPr>
                <w:ilvl w:val="0"/>
                <w:numId w:val="3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działalności w sektorze rybołówstwa i akwakultury, objętym Rozporządzeniem Parlamentu Europejskiego i Rady (UE) nr 1379/2013,</w:t>
            </w:r>
          </w:p>
          <w:p w:rsidR="00B335C1" w:rsidRPr="00B335C1" w:rsidRDefault="00B335C1" w:rsidP="00B335C1">
            <w:pPr>
              <w:widowControl/>
              <w:numPr>
                <w:ilvl w:val="0"/>
                <w:numId w:val="3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przedsiębiorstw zajmujących się produkcją podstawową produktów rolnych (nie dotyczy pomocy na usługi doradcze).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spacing w:before="79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że projekt nie dotyczy działalności i sektorów wyłączonych ze wsparcia określonych w Rozporządzenia Komisji (UE) nr 1407/2013 z dnia 18 grudnia </w:t>
            </w:r>
            <w:r w:rsidRPr="00D228AF">
              <w:rPr>
                <w:rFonts w:ascii="Arial Narrow" w:hAnsi="Arial Narrow"/>
                <w:sz w:val="22"/>
                <w:szCs w:val="22"/>
              </w:rPr>
              <w:br/>
              <w:t>2013 r. oraz w Rozporządzeniu Parlamentu Europejskiego i Rady (UE) nr 1301/2013 z dnia 17 grudnia 2013 r. tj.  pomoc nie zostanie udzielona w szczególności w przypadku:</w:t>
            </w:r>
          </w:p>
          <w:p w:rsidR="00B335C1" w:rsidRPr="00D228AF" w:rsidRDefault="00B335C1" w:rsidP="00B335C1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przedsiębiorstw prowadzących działalność w sektorze rybołówstwa i akwakultury, objętym Rozporządzeniem Parlamentu Europejskiego i Rady (UE) nr 1379/2013, </w:t>
            </w:r>
          </w:p>
          <w:p w:rsidR="00B335C1" w:rsidRPr="00D228AF" w:rsidRDefault="00B335C1" w:rsidP="00B335C1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przedsiębiorstw zajmujących się produkcją podstawową produktów rolnych, </w:t>
            </w:r>
          </w:p>
          <w:p w:rsidR="00B335C1" w:rsidRPr="00B335C1" w:rsidRDefault="00B335C1" w:rsidP="00B335C1">
            <w:pPr>
              <w:widowControl/>
              <w:numPr>
                <w:ilvl w:val="0"/>
                <w:numId w:val="4"/>
              </w:numPr>
              <w:suppressAutoHyphens w:val="0"/>
              <w:autoSpaceDN/>
              <w:ind w:left="46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działalności związanej z wywozem do państw trzecich lub państw członkowskich, tzn. pomocy bezpośrednio związanej z ilością wywożonych produktów, tworzeniem </w:t>
            </w:r>
            <w:r w:rsidRPr="00D228AF">
              <w:rPr>
                <w:rFonts w:ascii="Arial Narrow" w:hAnsi="Arial Narrow"/>
                <w:sz w:val="22"/>
                <w:szCs w:val="22"/>
              </w:rPr>
              <w:br/>
              <w:t>i prowadzeniem sieci dystrybucyjnej lub innymi wydatkami bieżącymi związanymi z prowadzeniem działalności wywozowej.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B335C1" w:rsidRDefault="00B335C1" w:rsidP="00B335C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iż Partnerzy zostali wybrani zgodnie z art. 33 ustawy z dnia 11 lipca 2014 r. o zasadach realizacji programów w zakresie polityki spójności finansowanych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sz w:val="22"/>
                <w:szCs w:val="22"/>
              </w:rPr>
              <w:t>w perspektywie finansowej 2014-2020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spacing w:before="39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B335C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w przypadku finansowania w ramach projektu kosztów poniesionych z tytułu zawartych umów leasingu w formie leasingu finansowego zobowiązuję się do przejęcia własności przedmiotu leasingu po upływie czasu trwania umowy leasingu.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B335C1" w:rsidRPr="00D228AF" w:rsidTr="00B335C1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B335C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że uzyskałem pomoc de </w:t>
            </w:r>
            <w:proofErr w:type="spellStart"/>
            <w:r w:rsidRPr="00D228AF">
              <w:rPr>
                <w:rFonts w:ascii="Arial Narrow" w:hAnsi="Arial Narrow"/>
                <w:sz w:val="22"/>
                <w:szCs w:val="22"/>
              </w:rPr>
              <w:t>minimis</w:t>
            </w:r>
            <w:proofErr w:type="spellEnd"/>
            <w:r w:rsidRPr="00D228AF">
              <w:rPr>
                <w:rFonts w:ascii="Arial Narrow" w:hAnsi="Arial Narrow"/>
                <w:sz w:val="22"/>
                <w:szCs w:val="22"/>
              </w:rPr>
              <w:t xml:space="preserve"> na realizację niniejszego projektu.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335C1" w:rsidRPr="00D228AF" w:rsidTr="0043384B">
        <w:tc>
          <w:tcPr>
            <w:tcW w:w="8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 przypadku zaznaczenia odpowiedzi „Tak”, należy w polu podać kwotę w EUR.</w:t>
            </w:r>
          </w:p>
          <w:p w:rsidR="00B335C1" w:rsidRPr="00D228AF" w:rsidRDefault="00B335C1" w:rsidP="0043384B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</w:t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>W przypadku zaznaczenia odpowiedzi „Nie”, należy wpisać „Nie dotyczy”</w:t>
            </w:r>
            <w:r w:rsidRPr="00D228A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335C1" w:rsidRPr="00D228AF" w:rsidTr="00B335C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spacing w:before="3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B335C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że wraz z podmiotami powiązanymi uzyskałem pomoc de </w:t>
            </w:r>
            <w:proofErr w:type="spellStart"/>
            <w:r w:rsidRPr="00D228AF">
              <w:rPr>
                <w:rFonts w:ascii="Arial Narrow" w:hAnsi="Arial Narrow"/>
                <w:sz w:val="22"/>
                <w:szCs w:val="22"/>
              </w:rPr>
              <w:t>minimis</w:t>
            </w:r>
            <w:proofErr w:type="spellEnd"/>
            <w:r w:rsidRPr="00D228AF">
              <w:rPr>
                <w:rFonts w:ascii="Arial Narrow" w:hAnsi="Arial Narrow"/>
                <w:sz w:val="22"/>
                <w:szCs w:val="22"/>
              </w:rPr>
              <w:t xml:space="preserve"> w ciągu bieżącego roku podatkowego oraz dwóch poprzedzających go lat podatkowych.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bookmarkStart w:id="0" w:name="_Hlk528151152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bookmarkEnd w:id="0"/>
      <w:tr w:rsidR="00B335C1" w:rsidRPr="00D228AF" w:rsidTr="0043384B">
        <w:tc>
          <w:tcPr>
            <w:tcW w:w="11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W przypadku zaznaczenia odpowiedzi „Tak”, należy w polu podać łączną wartość pomocy de </w:t>
            </w:r>
            <w:proofErr w:type="spellStart"/>
            <w:r w:rsidRPr="00D228AF">
              <w:rPr>
                <w:rFonts w:ascii="Arial Narrow" w:hAnsi="Arial Narrow"/>
                <w:sz w:val="22"/>
                <w:szCs w:val="22"/>
              </w:rPr>
              <w:t>minimis</w:t>
            </w:r>
            <w:proofErr w:type="spellEnd"/>
            <w:r w:rsidRPr="00D228AF">
              <w:rPr>
                <w:rFonts w:ascii="Arial Narrow" w:hAnsi="Arial Narrow"/>
                <w:sz w:val="22"/>
                <w:szCs w:val="22"/>
              </w:rPr>
              <w:t xml:space="preserve"> w EUR udzielonej w bieżącym roku podatkowym oraz w dwóch poprzedzających go latach  podatkowych Wnioskodawcy i wszystkim przedsiębiorcom z nim powiązanym.</w:t>
            </w:r>
          </w:p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(</w:t>
            </w:r>
            <w:r w:rsidRPr="00D228AF">
              <w:rPr>
                <w:rFonts w:ascii="Arial Narrow" w:hAnsi="Arial Narrow"/>
                <w:i/>
                <w:sz w:val="22"/>
                <w:szCs w:val="22"/>
              </w:rPr>
              <w:t>W przypadku zaznaczenia odpowiedzi „Nie”, należy wpisać „Nie dotyczy”</w:t>
            </w:r>
            <w:r w:rsidRPr="00D228A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335C1" w:rsidRPr="00D228AF" w:rsidTr="0043384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B335C1" w:rsidRPr="00D228AF" w:rsidRDefault="00B335C1" w:rsidP="00B335C1">
            <w:pPr>
              <w:pStyle w:val="TableContents"/>
              <w:ind w:left="13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nie zalegam w opłacaniu składek na ubezpieczenie społeczne, ubezpieczenie zdrowotne, Fundusz Pracy i Fundusz Gwarantowanych Świadczeń Pracowniczych oraz podatków i innych należności publicznoprawnych.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45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B335C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Wyrażam zgodę na udostępnienie niniejszego wniosku o dofinansowanie projektu oraz na udzielanie wszelkich informacji związanych z realizacją projektu (z zastrzeżeniem ochrony informacji oraz tajemnic w nim zawartych) na potrzeby ewaluacji przeprowadzanych przez Instytucję Zarządzającą, Instytucję Pośredniczącą lub inną uprawnioną instytucję w ramach RPO WŁ 2014-2020.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Oświadczam, że jestem świadomy skutków niezachowania form komunikacji wskazanych w Regulaminie konkursu.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100" w:beforeAutospacing="1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" w:name="_Hlk528151605"/>
            <w:r>
              <w:rPr>
                <w:rFonts w:ascii="Arial Narrow" w:hAnsi="Arial Narrow"/>
                <w:sz w:val="22"/>
                <w:szCs w:val="22"/>
              </w:rPr>
              <w:t>18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Wyrażam zgodę na wykorzystywanie przez IP/IZ RPO WŁ 2014-2020 moich danych teleadresowych w celach informacyjno-promocyjnych związanych z rozwojem przedsiębiorczości oraz wsparciem finansowym przedsiębiorców, poza przypadkami związanymi z realizacją projektu na podstawie umowy o dofinansowanie,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D228AF">
              <w:rPr>
                <w:rFonts w:ascii="Arial Narrow" w:hAnsi="Arial Narrow"/>
                <w:sz w:val="22"/>
                <w:szCs w:val="22"/>
              </w:rPr>
              <w:t>w tym oferowania mi szkoleń w ramach RPO WŁ 2014 -2020;</w:t>
            </w:r>
          </w:p>
          <w:p w:rsidR="00B335C1" w:rsidRPr="00D228AF" w:rsidRDefault="00B335C1" w:rsidP="0043384B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 przypadku udzielenia zgody o której mowa powyżej, w uzupełnieniu obowiązku z art. 13 RODO wskazan</w:t>
            </w:r>
            <w:r>
              <w:rPr>
                <w:rFonts w:ascii="Arial Narrow" w:hAnsi="Arial Narrow"/>
                <w:sz w:val="22"/>
                <w:szCs w:val="22"/>
              </w:rPr>
              <w:t>ego w pkt. 19</w:t>
            </w:r>
            <w:r w:rsidRPr="00D228AF">
              <w:rPr>
                <w:rFonts w:ascii="Arial Narrow" w:hAnsi="Arial Narrow"/>
                <w:sz w:val="22"/>
                <w:szCs w:val="22"/>
              </w:rPr>
              <w:t xml:space="preserve"> oświadczam, iż zostałem poinformowany, że:</w:t>
            </w:r>
          </w:p>
          <w:p w:rsidR="00B335C1" w:rsidRPr="00D228AF" w:rsidRDefault="00B335C1" w:rsidP="0043384B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1) Podstawą przetwarzania moich danych osobowych w związku z wyrażeniem zgody jest art. 6 ust. 1 lit a RODO,</w:t>
            </w:r>
          </w:p>
          <w:p w:rsidR="00B335C1" w:rsidRPr="00D228AF" w:rsidRDefault="00B335C1" w:rsidP="00B335C1">
            <w:pPr>
              <w:pStyle w:val="TableContents"/>
              <w:spacing w:before="57" w:after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2) posiadam prawo do cofnięcia zgody na przetwarzanie danych osobowych, w zakresie danych osobowych których przetwarzanie odbywa się na podstawie art. 6 ust.1 lit a RODO, w dowolnym momencie, cofnięcie zgody nie ma wpływu na zgodność z prawem przetwarzania, którego dokonano na podstawie zgody przed jej cofnięciem.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bookmarkEnd w:id="1"/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Oświadczam, iż zgodnie z art. 13 Rozporządzenia Parlamentu Europejskiego i Rady (UE) 2016/679 z dnia 27 kwietnia 2016 r. w sprawie ochrony osób fizycznych w związku </w:t>
            </w:r>
            <w:r w:rsidRPr="00D228AF">
              <w:rPr>
                <w:rFonts w:ascii="Arial Narrow" w:hAnsi="Arial Narrow"/>
                <w:sz w:val="22"/>
                <w:szCs w:val="22"/>
              </w:rPr>
              <w:br/>
              <w:t>z przetwarzaniem danych osobowych i w sprawie swobodnego przepływu takich danych oraz uchylenia dyrektywy 95/46/WE (ogólne rozporządzenie o ochronie danych - RODO) zostałem poinformowany, że: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1) Administratorem Danych Osobowych jest Zarząd Województwa Łódzkiego z siedzibą w Łodzi 90-051, Al. Piłsudskiego 8;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2) mogę skontaktować się z Inspektorem Ochrony Danych wysyłając wiadomość na adres poczty elektronicznej iod@lodzkie.pl tel. 42 663 33 06,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3) Podstawą przetwarzania moich danych osobowych jest: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a) art. 6 ust. 1 lit b RODO w związku z realizacja praw i obowiązków wynikających z umowy o dofinasowanie lub do podjęcia działań poprzedzających jej zawarcie,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b) art. 6 ust. 1 lit c RODO w związku z obowiązkami wynikającymi z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347/320 z 20.12.2013 r.) oraz ustawy z dnia 11 lipca 2014 r. o zasadach realizacji programów w zakresie polityki spójności finansowanych w perspektywie finansowej 2014-2020 wraz z aktami wykonawczymi,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4) moje dane osobowe przetwarzane będą w celu wykonywania obowiązków Instytucji Pośredniczącej w ramach RPO WŁ na lata 2014-2020 przez Centrum Obsługi Przedsiębiorcy na podstawie Umowy powierzenia przetwarzania danych osobowych nr 51/2015/PR z dnia 24.08.2015 r. oraz na podstawie art. 52.1 Ustawy z dnia 11 lipca 2014 r. o zasadach realizacji programów w zakresie polityki spójności finansowanych w perspektywie finansowej 2014-2020;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5) odbiorcami/kategoriami odbiorców moich danych osobowych będą instytucje i podmioty dokonujące oceny i biorące udział w realizacji projektu, w tym dokonujące monitoringu, ewaluacji, kontroli, audytu i sprawozdawczości oraz działań informacyjno-promocyjnych;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6) dane nie będą przekazywane do państwa trzeciego lub organizacji międzynarodowej;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7) dane będą przechowywane przez okres – do końca perspektywy finansowej przewidzianej dla realizacji Regionalnego Programu Operacyjnego Województwa Łódzkiego 2014 - 2020 z uwzględnieniem obowiązku archiwizacji dokumentów, oraz zgodnie z Rozporządzeniem Prezesa Rady Ministrów w sprawie instrukcji kancelaryjnej, jednolitych rzeczowych wykazów akt oraz instrukcji w sprawie organizacji i zakresu działania archiwów zakładowych;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8) posiadam prawo do: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a) dostępu do swoich danych osobowych oraz ich sprostowania;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b) ograniczenia przetwarzania danych osobowych na zasadach określonych w art. 18 RODO;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c) usunięcia na zasadach określonych w art. 17 RODO.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9) posiadam prawo wniesienia skargi do organu nadzorczego gdy uznam, iż przetwarzanie danych narusza przepisy ogólnego rozporządzenia o ochronie danych osobowych RODO</w:t>
            </w:r>
          </w:p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10) podczas przetwarzania danych osobowych nie będzie dochodziło do zautomatyzowanego podejmowania decyzji w indywidualnych przypadkach jak również nie będzie zachodziło profilowanie.</w:t>
            </w:r>
          </w:p>
          <w:p w:rsidR="00B335C1" w:rsidRPr="00D228AF" w:rsidRDefault="00B335C1" w:rsidP="00B335C1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11) Podanie danych jest dobrowolne, ale niezbędne do aplikowania o dofinasowanie i realizację Regionalnego Programu Operacyjnego Województwa Łódzkiego 2014 – 2020.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spacing w:before="1757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2" w:name="_Hlk528151756"/>
            <w:r w:rsidRPr="00D228AF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35C1" w:rsidRPr="00D228AF" w:rsidRDefault="00B335C1" w:rsidP="0043384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Zostałem/</w:t>
            </w:r>
            <w:proofErr w:type="spellStart"/>
            <w:r w:rsidRPr="00D228AF">
              <w:rPr>
                <w:rFonts w:ascii="Arial Narrow" w:hAnsi="Arial Narrow"/>
                <w:sz w:val="22"/>
                <w:szCs w:val="22"/>
              </w:rPr>
              <w:t>am</w:t>
            </w:r>
            <w:proofErr w:type="spellEnd"/>
            <w:r w:rsidRPr="00D228AF">
              <w:rPr>
                <w:rFonts w:ascii="Arial Narrow" w:hAnsi="Arial Narrow"/>
                <w:sz w:val="22"/>
                <w:szCs w:val="22"/>
              </w:rPr>
              <w:t xml:space="preserve"> poinformowany/a o tym, iż po pozytywnym wyniku weryfikacji wniosku w zakresie warunków formalnych w uzupełnieniu obowiązku z art. 13 R</w:t>
            </w:r>
            <w:r>
              <w:rPr>
                <w:rFonts w:ascii="Arial Narrow" w:hAnsi="Arial Narrow"/>
                <w:sz w:val="22"/>
                <w:szCs w:val="22"/>
              </w:rPr>
              <w:t>ODO wskazanego powyżej w pkt. 19</w:t>
            </w:r>
            <w:r w:rsidRPr="00D228AF">
              <w:rPr>
                <w:rFonts w:ascii="Arial Narrow" w:hAnsi="Arial Narrow"/>
                <w:sz w:val="22"/>
                <w:szCs w:val="22"/>
              </w:rPr>
              <w:t>, administratorem moich danych osobowych jest:</w:t>
            </w:r>
          </w:p>
          <w:p w:rsidR="00B335C1" w:rsidRPr="00D228AF" w:rsidRDefault="00B335C1" w:rsidP="0043384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a. Zarząd Województwa Łódzkiego dla zbioru danych osobowych i kategorii osób, których dane dotyczą przetwarzanych w ramach Regionalnego Programu Operacyjnego Województwa Łódzkiego na lata 2014-2020</w:t>
            </w:r>
          </w:p>
          <w:p w:rsidR="00B335C1" w:rsidRPr="00D228AF" w:rsidRDefault="00B335C1" w:rsidP="0043384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b. Minister właściwy ds. rozwoju regionalnego dla zbioru danych osobowych przetwarzanych w ”Centralnym systemie teleinformatycznym wspierającym realizację programów operacyjnych”;</w:t>
            </w:r>
          </w:p>
          <w:p w:rsidR="00B335C1" w:rsidRPr="00D228AF" w:rsidRDefault="00B335C1" w:rsidP="0043384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i że mogę skontaktować się z Inspektorem Ochrony Danych wysyłając wiadomość na adres poczty elektronicznej:</w:t>
            </w:r>
          </w:p>
          <w:p w:rsidR="00B335C1" w:rsidRPr="00D228AF" w:rsidRDefault="00B335C1" w:rsidP="0043384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a. w zakresie danych osobowych i kategorii osób, których dane dotyczą przetwarzanych w ramach Regionalnego Programu Operacyjnego Województwa Łódzkiego na lata 2014-2020 - </w:t>
            </w:r>
            <w:r w:rsidRPr="00D228AF">
              <w:rPr>
                <w:rStyle w:val="Hipercze"/>
                <w:rFonts w:ascii="Arial Narrow" w:hAnsi="Arial Narrow"/>
                <w:sz w:val="22"/>
                <w:szCs w:val="22"/>
              </w:rPr>
              <w:t>iod@lodzkie.pl</w:t>
            </w:r>
          </w:p>
          <w:p w:rsidR="00B335C1" w:rsidRPr="00D228AF" w:rsidRDefault="00B335C1" w:rsidP="00B335C1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b. w zakresie danych osobowych przetwarzanych w „Centralnym systemie teleinformatycznym wspierającym realizację programów operacyjnych”: </w:t>
            </w:r>
            <w:hyperlink r:id="rId8" w:history="1">
              <w:r w:rsidRPr="00D228AF">
                <w:rPr>
                  <w:rStyle w:val="Hipercze"/>
                  <w:rFonts w:ascii="Arial Narrow" w:hAnsi="Arial Narrow"/>
                  <w:sz w:val="22"/>
                  <w:szCs w:val="22"/>
                </w:rPr>
                <w:t>iod@miir.gov.pl</w:t>
              </w:r>
            </w:hyperlink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bookmarkEnd w:id="2"/>
      <w:tr w:rsidR="00B335C1" w:rsidRPr="00D228AF" w:rsidTr="00B335C1">
        <w:trPr>
          <w:trHeight w:val="49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spacing w:before="0"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21</w:t>
            </w:r>
            <w:r w:rsidRPr="00D228A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B335C1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W związku z aplikowaniem o dofinansowanie oświadczam, że spełniłem obowiązek informacyjny realizowany w związku z art. 13 i art. 14 RODO w stosunku do innych osób wskazanych we wniosku o dofinansowanie, w tym osób do kontaktu, w zakresie wskazanym we wniosku o dofinansowanie.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335C1" w:rsidRPr="00D228AF" w:rsidTr="0043384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91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B335C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Jednocześnie w przypadku zawarcia umowy o dofinansowanie zobowiązuje się do realizacji obowiązku wynikającego z art. 13 i art. 14 RODO w stosunku do wszystkich osób zaangażowanych w realizację projektu na podstawie umowy o dofinansowanie.</w:t>
            </w:r>
          </w:p>
        </w:tc>
      </w:tr>
      <w:tr w:rsidR="00B335C1" w:rsidRPr="00D228AF" w:rsidTr="0043384B">
        <w:tc>
          <w:tcPr>
            <w:tcW w:w="6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B335C1" w:rsidRPr="00D228AF" w:rsidTr="0043384B">
        <w:trPr>
          <w:gridAfter w:val="1"/>
          <w:wAfter w:w="31" w:type="dxa"/>
          <w:trHeight w:val="5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35C1" w:rsidRPr="00E41208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1208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E4120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3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E41208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41208">
              <w:rPr>
                <w:rFonts w:ascii="Arial Narrow" w:hAnsi="Arial Narrow"/>
                <w:sz w:val="22"/>
                <w:szCs w:val="22"/>
              </w:rPr>
              <w:t>Oświadczam, że jestem świadomy odpowiedzialności karnej za złożenie fałszywych oświadczeń (zgodnie z poniższym pouczeniem).</w:t>
            </w:r>
          </w:p>
        </w:tc>
      </w:tr>
      <w:tr w:rsidR="00B335C1" w:rsidRPr="00D228AF" w:rsidTr="0043384B">
        <w:trPr>
          <w:gridAfter w:val="1"/>
          <w:wAfter w:w="31" w:type="dxa"/>
          <w:trHeight w:val="539"/>
        </w:trPr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B335C1" w:rsidRPr="00D228AF" w:rsidTr="0043384B">
        <w:trPr>
          <w:gridAfter w:val="1"/>
          <w:wAfter w:w="31" w:type="dxa"/>
          <w:trHeight w:val="539"/>
        </w:trPr>
        <w:tc>
          <w:tcPr>
            <w:tcW w:w="145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35C1" w:rsidRPr="00D228AF" w:rsidRDefault="00B335C1" w:rsidP="0043384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28AF">
              <w:rPr>
                <w:rFonts w:ascii="Arial Narrow" w:hAnsi="Arial Narrow"/>
                <w:sz w:val="22"/>
                <w:szCs w:val="22"/>
              </w:rPr>
              <w:t xml:space="preserve">Zgodnie z art. 37 ust. 4 ustawy z dnia 11 lipca 2014 r. o zasadach realizacji programów w zakresie polityki spójności finansowanych w perspektywie finansowej 2014-2020 </w:t>
            </w:r>
            <w:r w:rsidRPr="00D228AF">
              <w:rPr>
                <w:rFonts w:ascii="Arial Narrow" w:hAnsi="Arial Narrow"/>
                <w:sz w:val="22"/>
                <w:szCs w:val="22"/>
              </w:rPr>
              <w:br/>
              <w:t>(</w:t>
            </w:r>
            <w:proofErr w:type="spellStart"/>
            <w:r w:rsidRPr="00D228AF"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 w:rsidRPr="00D228AF">
              <w:rPr>
                <w:rFonts w:ascii="Arial Narrow" w:hAnsi="Arial Narrow"/>
                <w:sz w:val="22"/>
                <w:szCs w:val="22"/>
              </w:rPr>
              <w:t>. Dz. U. z 2018 r., poz. 1431) oświadczenia oraz dane zawarte we wniosku o dofinansowanie projektu są składane pod rygorem odpowiedzialności karnej za składanie fałszywych zeznań. Zgodnie z art. 233  ustawy z dnia 6 czerwca 1997 r. – Kodeks karny (</w:t>
            </w:r>
            <w:proofErr w:type="spellStart"/>
            <w:r w:rsidRPr="00D228AF"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 w:rsidRPr="00D228AF">
              <w:rPr>
                <w:rFonts w:ascii="Arial Narrow" w:hAnsi="Arial Narrow"/>
                <w:sz w:val="22"/>
                <w:szCs w:val="22"/>
              </w:rPr>
              <w:t>. Dz. U. z 2018 r., poz. 1600),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      </w:r>
          </w:p>
        </w:tc>
      </w:tr>
    </w:tbl>
    <w:p w:rsidR="000B6EBB" w:rsidRDefault="000B6EBB"/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B335C1" w:rsidRDefault="00B335C1" w:rsidP="000B6EBB">
      <w:pPr>
        <w:pStyle w:val="Standard"/>
        <w:rPr>
          <w:rFonts w:ascii="Arial Narrow" w:hAnsi="Arial Narrow"/>
          <w:sz w:val="22"/>
          <w:szCs w:val="22"/>
        </w:rPr>
      </w:pPr>
      <w:bookmarkStart w:id="3" w:name="_GoBack"/>
      <w:bookmarkEnd w:id="3"/>
    </w:p>
    <w:p w:rsidR="000B6EBB" w:rsidRPr="00C70151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  <w:r w:rsidRPr="00C70151">
        <w:rPr>
          <w:rFonts w:ascii="Arial Narrow" w:hAnsi="Arial Narrow"/>
          <w:sz w:val="22"/>
          <w:szCs w:val="22"/>
        </w:rPr>
        <w:t xml:space="preserve">..........................................................                                                                              </w:t>
      </w:r>
      <w:r w:rsidR="00B335C1">
        <w:rPr>
          <w:rFonts w:ascii="Arial Narrow" w:hAnsi="Arial Narrow"/>
          <w:sz w:val="22"/>
          <w:szCs w:val="22"/>
        </w:rPr>
        <w:tab/>
      </w:r>
      <w:r w:rsidR="00B335C1">
        <w:rPr>
          <w:rFonts w:ascii="Arial Narrow" w:hAnsi="Arial Narrow"/>
          <w:sz w:val="22"/>
          <w:szCs w:val="22"/>
        </w:rPr>
        <w:tab/>
      </w:r>
      <w:r w:rsidRPr="00C70151">
        <w:rPr>
          <w:rFonts w:ascii="Arial Narrow" w:hAnsi="Arial Narrow"/>
          <w:sz w:val="22"/>
          <w:szCs w:val="22"/>
        </w:rPr>
        <w:t>..........................................................................................</w:t>
      </w:r>
    </w:p>
    <w:p w:rsidR="000B6EBB" w:rsidRPr="00C70151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  <w:r w:rsidRPr="00B335C1">
        <w:rPr>
          <w:rFonts w:ascii="Arial Narrow" w:hAnsi="Arial Narrow"/>
          <w:i/>
          <w:sz w:val="22"/>
          <w:szCs w:val="22"/>
        </w:rPr>
        <w:t xml:space="preserve">                          data                                                                                                                                              </w:t>
      </w:r>
      <w:r w:rsidR="00B335C1" w:rsidRPr="0089104C">
        <w:rPr>
          <w:rFonts w:ascii="Arial Narrow" w:hAnsi="Arial Narrow"/>
          <w:i/>
          <w:sz w:val="22"/>
          <w:szCs w:val="22"/>
        </w:rPr>
        <w:t>podpis Partnera projektu</w:t>
      </w: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/>
    <w:sectPr w:rsidR="000B6EBB" w:rsidSect="00D926B7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0CC" w:rsidRDefault="008850CC" w:rsidP="008850CC">
      <w:r>
        <w:separator/>
      </w:r>
    </w:p>
  </w:endnote>
  <w:endnote w:type="continuationSeparator" w:id="0">
    <w:p w:rsidR="008850CC" w:rsidRDefault="008850CC" w:rsidP="0088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Default="00D926B7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-1270</wp:posOffset>
          </wp:positionH>
          <wp:positionV relativeFrom="margin">
            <wp:posOffset>5088890</wp:posOffset>
          </wp:positionV>
          <wp:extent cx="8869680" cy="509270"/>
          <wp:effectExtent l="0" t="0" r="7620" b="5080"/>
          <wp:wrapSquare wrapText="bothSides"/>
          <wp:docPr id="31" name="Obraz 3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968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Default="00D926B7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-1270</wp:posOffset>
          </wp:positionH>
          <wp:positionV relativeFrom="margin">
            <wp:posOffset>5111750</wp:posOffset>
          </wp:positionV>
          <wp:extent cx="9075420" cy="509270"/>
          <wp:effectExtent l="0" t="0" r="0" b="5080"/>
          <wp:wrapSquare wrapText="bothSides"/>
          <wp:docPr id="25" name="Obraz 25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54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0CC" w:rsidRDefault="008850CC" w:rsidP="008850CC">
      <w:r>
        <w:separator/>
      </w:r>
    </w:p>
  </w:footnote>
  <w:footnote w:type="continuationSeparator" w:id="0">
    <w:p w:rsidR="008850CC" w:rsidRDefault="008850CC" w:rsidP="00885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Pr="006628FF" w:rsidRDefault="00D926B7" w:rsidP="00D926B7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2A82D" wp14:editId="542A8BBB">
              <wp:simplePos x="0" y="0"/>
              <wp:positionH relativeFrom="column">
                <wp:posOffset>6569710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26" name="Łącznik prosty ze strzałką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F95B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6" o:spid="_x0000_s1026" type="#_x0000_t32" style="position:absolute;margin-left:517.3pt;margin-top:-14.65pt;width:1.6pt;height:8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" strokecolor="#bfbfbf"/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6432" behindDoc="0" locked="0" layoutInCell="1" allowOverlap="1" wp14:anchorId="7F3F6669" wp14:editId="3E48D669">
          <wp:simplePos x="0" y="0"/>
          <wp:positionH relativeFrom="margin">
            <wp:posOffset>6911340</wp:posOffset>
          </wp:positionH>
          <wp:positionV relativeFrom="margin">
            <wp:posOffset>-1560830</wp:posOffset>
          </wp:positionV>
          <wp:extent cx="1493520" cy="1129665"/>
          <wp:effectExtent l="0" t="0" r="0" b="0"/>
          <wp:wrapSquare wrapText="bothSides"/>
          <wp:docPr id="28" name="Obraz 28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  <w:lang w:eastAsia="pl-PL" w:bidi="ar-SA"/>
      </w:rPr>
      <w:drawing>
        <wp:inline distT="0" distB="0" distL="0" distR="0" wp14:anchorId="0B565530" wp14:editId="0A0EBA27">
          <wp:extent cx="2316480" cy="403860"/>
          <wp:effectExtent l="0" t="0" r="7620" b="0"/>
          <wp:docPr id="29" name="Obraz 29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D926B7" w:rsidRPr="00242973" w:rsidRDefault="00D926B7" w:rsidP="00D926B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cop@cop.lodzkie.pl</w:t>
    </w:r>
  </w:p>
  <w:p w:rsidR="00D926B7" w:rsidRDefault="00D926B7" w:rsidP="00D926B7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0827FB" wp14:editId="3DF2C2C4">
              <wp:simplePos x="0" y="0"/>
              <wp:positionH relativeFrom="column">
                <wp:posOffset>135890</wp:posOffset>
              </wp:positionH>
              <wp:positionV relativeFrom="paragraph">
                <wp:posOffset>150495</wp:posOffset>
              </wp:positionV>
              <wp:extent cx="8618220" cy="45719"/>
              <wp:effectExtent l="19050" t="19050" r="30480" b="31115"/>
              <wp:wrapNone/>
              <wp:docPr id="27" name="Łącznik prosty ze strzałką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18220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CF870" id="Łącznik prosty ze strzałką 27" o:spid="_x0000_s1026" type="#_x0000_t32" style="position:absolute;margin-left:10.7pt;margin-top:11.85pt;width:678.6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" strokecolor="#a5a5a5" strokeweight="2.25pt"/>
          </w:pict>
        </mc:Fallback>
      </mc:AlternateContent>
    </w:r>
  </w:p>
  <w:p w:rsidR="008850CC" w:rsidRDefault="00D926B7" w:rsidP="00D926B7">
    <w:pPr>
      <w:pStyle w:val="Nagwek"/>
      <w:tabs>
        <w:tab w:val="clear" w:pos="4536"/>
        <w:tab w:val="clear" w:pos="9072"/>
        <w:tab w:val="left" w:pos="224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Pr="006628FF" w:rsidRDefault="00D926B7" w:rsidP="00D926B7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6569710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18" name="Łącznik prosty ze strzałką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60C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8" o:spid="_x0000_s1026" type="#_x0000_t32" style="position:absolute;margin-left:517.3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" strokecolor="#bfbfbf"/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6911340</wp:posOffset>
          </wp:positionH>
          <wp:positionV relativeFrom="margin">
            <wp:posOffset>-1560830</wp:posOffset>
          </wp:positionV>
          <wp:extent cx="1493520" cy="1129665"/>
          <wp:effectExtent l="0" t="0" r="0" b="0"/>
          <wp:wrapSquare wrapText="bothSides"/>
          <wp:docPr id="23" name="Obraz 23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  <w:lang w:eastAsia="pl-PL" w:bidi="ar-SA"/>
      </w:rPr>
      <w:drawing>
        <wp:inline distT="0" distB="0" distL="0" distR="0">
          <wp:extent cx="2316480" cy="403860"/>
          <wp:effectExtent l="0" t="0" r="7620" b="0"/>
          <wp:docPr id="24" name="Obraz 24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D926B7" w:rsidRPr="00242973" w:rsidRDefault="00D926B7" w:rsidP="00D926B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cop@cop.lodzkie.pl</w:t>
    </w:r>
  </w:p>
  <w:p w:rsidR="00D926B7" w:rsidRDefault="00D926B7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150495</wp:posOffset>
              </wp:positionV>
              <wp:extent cx="8618220" cy="45719"/>
              <wp:effectExtent l="19050" t="19050" r="30480" b="31115"/>
              <wp:wrapNone/>
              <wp:docPr id="16" name="Łącznik prosty ze strzałką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18220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0E67D1" id="Łącznik prosty ze strzałką 16" o:spid="_x0000_s1026" type="#_x0000_t32" style="position:absolute;margin-left:10.7pt;margin-top:11.85pt;width:678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" strokecolor="#a5a5a5" strokeweight="2.25pt"/>
          </w:pict>
        </mc:Fallback>
      </mc:AlternateContent>
    </w:r>
  </w:p>
  <w:p w:rsidR="00D926B7" w:rsidRDefault="00D926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511E"/>
    <w:multiLevelType w:val="hybridMultilevel"/>
    <w:tmpl w:val="820A5702"/>
    <w:lvl w:ilvl="0" w:tplc="F5A42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515459E"/>
    <w:multiLevelType w:val="hybridMultilevel"/>
    <w:tmpl w:val="E8C68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65DE8"/>
    <w:multiLevelType w:val="hybridMultilevel"/>
    <w:tmpl w:val="C5FC07B6"/>
    <w:lvl w:ilvl="0" w:tplc="F5A42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7BB0811"/>
    <w:multiLevelType w:val="hybridMultilevel"/>
    <w:tmpl w:val="85407F38"/>
    <w:lvl w:ilvl="0" w:tplc="99C6BAB6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BB"/>
    <w:rsid w:val="000B6EBB"/>
    <w:rsid w:val="0073424C"/>
    <w:rsid w:val="008850CC"/>
    <w:rsid w:val="00B335C1"/>
    <w:rsid w:val="00D03CF7"/>
    <w:rsid w:val="00D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988E0EC-822A-4DA6-A996-19ADEC0E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B6E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6E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B6EBB"/>
    <w:pPr>
      <w:spacing w:before="57"/>
    </w:pPr>
  </w:style>
  <w:style w:type="paragraph" w:customStyle="1" w:styleId="TableContents">
    <w:name w:val="Table Contents"/>
    <w:basedOn w:val="Standard"/>
    <w:rsid w:val="000B6EBB"/>
    <w:pPr>
      <w:suppressLineNumbers/>
      <w:spacing w:before="113" w:after="113"/>
    </w:pPr>
  </w:style>
  <w:style w:type="paragraph" w:styleId="NormalnyWeb">
    <w:name w:val="Normal (Web)"/>
    <w:basedOn w:val="Normalny"/>
    <w:uiPriority w:val="99"/>
    <w:rsid w:val="000B6EB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uiPriority w:val="99"/>
    <w:unhideWhenUsed/>
    <w:rsid w:val="000B6EB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850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8850C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850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850C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74DC6-AE05-41EF-A81C-9841F76C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1968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</dc:creator>
  <cp:keywords/>
  <dc:description/>
  <cp:lastModifiedBy>COP</cp:lastModifiedBy>
  <cp:revision>4</cp:revision>
  <dcterms:created xsi:type="dcterms:W3CDTF">2018-10-24T12:11:00Z</dcterms:created>
  <dcterms:modified xsi:type="dcterms:W3CDTF">2018-11-22T11:13:00Z</dcterms:modified>
</cp:coreProperties>
</file>